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0" w:rsidRDefault="00063454" w:rsidP="00063454">
      <w:pPr>
        <w:snapToGrid w:val="0"/>
        <w:jc w:val="center"/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健行科技大學學生校外實習實習機構基本資料表</w:t>
      </w:r>
    </w:p>
    <w:p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447784">
        <w:rPr>
          <w:rFonts w:ascii="標楷體" w:eastAsia="標楷體"/>
        </w:rPr>
        <w:t>110</w:t>
      </w:r>
      <w:r w:rsidR="00447784">
        <w:rPr>
          <w:rFonts w:ascii="標楷體" w:eastAsia="標楷體" w:hint="eastAsia"/>
        </w:rPr>
        <w:t>年</w:t>
      </w:r>
      <w:r w:rsidR="00447784">
        <w:rPr>
          <w:rFonts w:ascii="標楷體" w:eastAsia="標楷體"/>
        </w:rPr>
        <w:t>7</w:t>
      </w:r>
      <w:r w:rsidR="00447784">
        <w:rPr>
          <w:rFonts w:ascii="標楷體" w:eastAsia="標楷體" w:hint="eastAsia"/>
        </w:rPr>
        <w:t>月</w:t>
      </w:r>
      <w:r w:rsidR="00447784">
        <w:rPr>
          <w:rFonts w:ascii="標楷體" w:eastAsia="標楷體"/>
        </w:rPr>
        <w:t>1</w:t>
      </w:r>
      <w:r w:rsidR="00447784">
        <w:rPr>
          <w:rFonts w:ascii="標楷體" w:eastAsia="標楷體" w:hint="eastAsia"/>
        </w:rPr>
        <w:t>日至</w:t>
      </w:r>
      <w:r w:rsidR="00447784">
        <w:rPr>
          <w:rFonts w:ascii="標楷體" w:eastAsia="標楷體"/>
        </w:rPr>
        <w:t>111</w:t>
      </w:r>
      <w:r w:rsidR="00447784">
        <w:rPr>
          <w:rFonts w:ascii="標楷體" w:eastAsia="標楷體" w:hint="eastAsia"/>
        </w:rPr>
        <w:t>年</w:t>
      </w:r>
      <w:r w:rsidR="00447784">
        <w:rPr>
          <w:rFonts w:ascii="標楷體" w:eastAsia="標楷體"/>
        </w:rPr>
        <w:t>6</w:t>
      </w:r>
      <w:r w:rsidR="00447784">
        <w:rPr>
          <w:rFonts w:ascii="標楷體" w:eastAsia="標楷體" w:hint="eastAsia"/>
        </w:rPr>
        <w:t>月</w:t>
      </w:r>
      <w:r w:rsidR="00447784">
        <w:rPr>
          <w:rFonts w:ascii="標楷體" w:eastAsia="標楷體"/>
        </w:rPr>
        <w:t>30</w:t>
      </w:r>
      <w:r w:rsidR="00447784">
        <w:rPr>
          <w:rFonts w:ascii="標楷體" w:eastAsia="標楷體" w:hint="eastAsia"/>
        </w:rPr>
        <w:t>日</w:t>
      </w:r>
      <w:r>
        <w:rPr>
          <w:rFonts w:ascii="標楷體" w:eastAsia="標楷體" w:hint="eastAsia"/>
        </w:rPr>
        <w:t>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 w:hint="eastAsia"/>
              </w:rPr>
              <w:t xml:space="preserve">    </w:t>
            </w:r>
            <w:r w:rsidRPr="003A43DA">
              <w:rPr>
                <w:rFonts w:ascii="標楷體" w:eastAsia="標楷體" w:hint="eastAsia"/>
              </w:rPr>
              <w:t>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AD44C9" w:rsidRDefault="00F10F63" w:rsidP="009B3BFD">
            <w:pPr>
              <w:jc w:val="both"/>
              <w:rPr>
                <w:rFonts w:ascii="標楷體" w:eastAsia="標楷體"/>
              </w:rPr>
            </w:pPr>
            <w:r w:rsidRPr="00AD44C9">
              <w:rPr>
                <w:rFonts w:ascii="標楷體" w:eastAsia="標楷體" w:hint="eastAsia"/>
              </w:rPr>
              <w:t>震旦電信股份有限公司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447784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110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7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日至</w:t>
            </w:r>
            <w:r>
              <w:rPr>
                <w:rFonts w:ascii="標楷體" w:eastAsia="標楷體"/>
              </w:rPr>
              <w:t>111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30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F10F63" w:rsidP="009B3BFD">
            <w:pPr>
              <w:jc w:val="both"/>
              <w:rPr>
                <w:rFonts w:ascii="標楷體" w:eastAsia="標楷體"/>
              </w:rPr>
            </w:pPr>
            <w:r w:rsidRPr="00AD44C9">
              <w:rPr>
                <w:rFonts w:ascii="標楷體" w:eastAsia="標楷體" w:hint="eastAsia"/>
              </w:rPr>
              <w:t>張凱傑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F10F63" w:rsidP="009B3BFD">
            <w:pPr>
              <w:jc w:val="both"/>
              <w:rPr>
                <w:rFonts w:ascii="標楷體" w:eastAsia="標楷體"/>
              </w:rPr>
            </w:pPr>
            <w:r w:rsidRPr="00AD44C9">
              <w:rPr>
                <w:rFonts w:ascii="標楷體" w:eastAsia="標楷體" w:hint="eastAsia"/>
              </w:rPr>
              <w:t>28171546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F10F63" w:rsidP="009B3BFD">
            <w:pPr>
              <w:jc w:val="both"/>
              <w:rPr>
                <w:rFonts w:ascii="標楷體" w:eastAsia="標楷體"/>
              </w:rPr>
            </w:pPr>
            <w:r w:rsidRPr="00AD44C9">
              <w:rPr>
                <w:rFonts w:ascii="標楷體" w:eastAsia="標楷體" w:hint="eastAsia"/>
              </w:rPr>
              <w:t>陳桂香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5A2D30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 w:rsidR="00F10F63">
              <w:rPr>
                <w:rFonts w:ascii="標楷體" w:eastAsia="標楷體" w:hint="eastAsia"/>
              </w:rPr>
              <w:t>02</w:t>
            </w:r>
            <w:r w:rsidRPr="003A43DA">
              <w:rPr>
                <w:rFonts w:ascii="標楷體" w:eastAsia="標楷體"/>
              </w:rPr>
              <w:t>)</w:t>
            </w:r>
            <w:r w:rsidR="00F10F63" w:rsidRPr="00AD44C9">
              <w:rPr>
                <w:rFonts w:ascii="標楷體" w:eastAsia="標楷體" w:hint="eastAsia"/>
              </w:rPr>
              <w:t>2268-8611#17631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AD44C9" w:rsidRDefault="00063454" w:rsidP="005A2D30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5A2D30">
            <w:pPr>
              <w:jc w:val="both"/>
              <w:rPr>
                <w:rFonts w:ascii="標楷體" w:eastAsia="標楷體"/>
              </w:rPr>
            </w:pPr>
            <w:r w:rsidRPr="00012799">
              <w:rPr>
                <w:rFonts w:ascii="標楷體" w:eastAsia="標楷體" w:hint="eastAsia"/>
              </w:rPr>
              <w:t>□□□</w:t>
            </w:r>
            <w:r w:rsidR="000B047B" w:rsidRPr="00AD44C9">
              <w:rPr>
                <w:rFonts w:ascii="標楷體" w:eastAsia="標楷體"/>
              </w:rPr>
              <w:t>新北市土城區中山路16號7樓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F10F63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hAnsi="標楷體" w:hint="eastAsia"/>
              </w:rPr>
              <w:t>candychen@auroratelecom.com.tw</w:t>
            </w:r>
          </w:p>
        </w:tc>
      </w:tr>
      <w:tr w:rsidR="009550A2" w:rsidRPr="003A43DA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0F63" w:rsidRPr="00493220" w:rsidRDefault="00F10F63" w:rsidP="00493220">
            <w:pPr>
              <w:pStyle w:val="a7"/>
              <w:snapToGrid w:val="0"/>
              <w:ind w:left="14" w:firstLineChars="5" w:firstLine="11"/>
              <w:rPr>
                <w:rFonts w:ascii="標楷體" w:hAnsi="標楷體"/>
                <w:color w:val="222222"/>
                <w:spacing w:val="6"/>
                <w:sz w:val="20"/>
                <w:szCs w:val="20"/>
                <w:shd w:val="clear" w:color="auto" w:fill="FFFFFF"/>
                <w:lang w:eastAsia="zh-TW"/>
              </w:rPr>
            </w:pPr>
            <w:r w:rsidRPr="00493220">
              <w:rPr>
                <w:rFonts w:ascii="標楷體" w:hAnsi="標楷體" w:hint="eastAsia"/>
                <w:color w:val="222222"/>
                <w:spacing w:val="6"/>
                <w:sz w:val="20"/>
                <w:szCs w:val="20"/>
                <w:shd w:val="clear" w:color="auto" w:fill="FFFFFF"/>
              </w:rPr>
              <w:t>「震旦通訊」為震旦電信股份有限公司旗下連鎖通訊通路品牌，成立於1997年7月，憑藉著專業、豐富的電信通路經驗及結合「智慧之星」體驗式服務，認真、熱忱、專業的形象深植顧客心中。</w:t>
            </w:r>
          </w:p>
          <w:p w:rsidR="00F10F63" w:rsidRPr="00493220" w:rsidRDefault="00F10F63" w:rsidP="00493220">
            <w:pPr>
              <w:pStyle w:val="a7"/>
              <w:snapToGrid w:val="0"/>
              <w:ind w:left="14" w:firstLineChars="5" w:firstLine="11"/>
              <w:rPr>
                <w:rFonts w:ascii="標楷體" w:hAnsi="標楷體"/>
                <w:color w:val="222222"/>
                <w:spacing w:val="6"/>
                <w:sz w:val="20"/>
                <w:szCs w:val="20"/>
                <w:shd w:val="clear" w:color="auto" w:fill="FFFFFF"/>
                <w:lang w:eastAsia="zh-TW"/>
              </w:rPr>
            </w:pPr>
            <w:r w:rsidRPr="00493220">
              <w:rPr>
                <w:rFonts w:ascii="標楷體" w:hAnsi="標楷體" w:hint="eastAsia"/>
                <w:color w:val="222222"/>
                <w:spacing w:val="6"/>
                <w:sz w:val="20"/>
                <w:szCs w:val="20"/>
                <w:shd w:val="clear" w:color="auto" w:fill="FFFFFF"/>
              </w:rPr>
              <w:t>聯手台灣夏普打造O2O複合式通路 與日本SHARP緊密合作，憑藉雙方50年來的良好默契，如今再度聯手打造O2O複合式通路！為迎接IoT物聯網浪潮，震旦通訊積極跨入智能家電領域，選擇百年工藝的夏普SHARP品牌成為堅強的合作夥伴，2017年10月於台北世貿旗艦店開設「夏普震旦複合式通路一號店」，結合震旦通訊智慧之星「幫您選最好，讓您沒煩惱」，未來將持續帶給消費者更多元、更創新的購物體驗。</w:t>
            </w:r>
          </w:p>
          <w:p w:rsidR="00F10F63" w:rsidRPr="00493220" w:rsidRDefault="00F10F63" w:rsidP="00493220">
            <w:pPr>
              <w:pStyle w:val="a7"/>
              <w:snapToGrid w:val="0"/>
              <w:ind w:left="14" w:firstLineChars="5" w:firstLine="11"/>
              <w:rPr>
                <w:rFonts w:ascii="標楷體" w:hAnsi="標楷體"/>
                <w:color w:val="222222"/>
                <w:spacing w:val="6"/>
                <w:sz w:val="20"/>
                <w:szCs w:val="20"/>
                <w:shd w:val="clear" w:color="auto" w:fill="FFFFFF"/>
              </w:rPr>
            </w:pPr>
            <w:r w:rsidRPr="00493220">
              <w:rPr>
                <w:rFonts w:ascii="標楷體" w:hAnsi="標楷體" w:hint="eastAsia"/>
                <w:color w:val="222222"/>
                <w:spacing w:val="6"/>
                <w:sz w:val="20"/>
                <w:szCs w:val="20"/>
                <w:shd w:val="clear" w:color="auto" w:fill="FFFFFF"/>
              </w:rPr>
              <w:t>從早期的B.B.call時代到現今的平板電腦、智慧手機，面對日新月異的通訊市場，震旦通訊始終堅持「以人為本」的服務精神，永遠以顧客需求放在第一位；透過全台通訊服務網絡，提供顧客專業、貼心、迅速的商品服務，並以通訊經營的專業優勢獨創「電信手機帳單健診」服務。</w:t>
            </w:r>
          </w:p>
          <w:p w:rsidR="009550A2" w:rsidRPr="00493220" w:rsidRDefault="00F10F63" w:rsidP="00493220">
            <w:pPr>
              <w:pStyle w:val="a7"/>
              <w:snapToGrid w:val="0"/>
              <w:ind w:left="14" w:firstLineChars="5" w:firstLine="11"/>
              <w:rPr>
                <w:sz w:val="20"/>
                <w:szCs w:val="20"/>
                <w:lang w:val="en-US" w:eastAsia="zh-TW"/>
              </w:rPr>
            </w:pPr>
            <w:r w:rsidRPr="00493220">
              <w:rPr>
                <w:rFonts w:ascii="標楷體" w:hAnsi="標楷體" w:hint="eastAsia"/>
                <w:color w:val="222222"/>
                <w:spacing w:val="6"/>
                <w:sz w:val="20"/>
                <w:szCs w:val="20"/>
                <w:shd w:val="clear" w:color="auto" w:fill="FFFFFF"/>
              </w:rPr>
              <w:t>時至今日，震旦通訊不斷提升專業能力，於顛覆傳統的創舉中，與時俱進，突破業界開創電信門號結合智能家電等多元選擇的服務平台，震旦通訊以體驗、學習、服務、關懷4大主軸重新打造全新體驗模式，提供全方位、零距離、樂享知性消費愉悅、一站式購足的客製化服務。</w:t>
            </w:r>
          </w:p>
        </w:tc>
      </w:tr>
      <w:tr w:rsidR="009550A2" w:rsidRPr="003A43DA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Pr="003A43DA" w:rsidRDefault="009550A2" w:rsidP="009550A2">
            <w:pPr>
              <w:jc w:val="both"/>
              <w:rPr>
                <w:rFonts w:ascii="標楷體" w:eastAsia="標楷體"/>
              </w:rPr>
            </w:pPr>
          </w:p>
        </w:tc>
      </w:tr>
      <w:tr w:rsidR="009550A2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F10F63" w:rsidRDefault="00F10F63" w:rsidP="009550A2">
            <w:pPr>
              <w:pStyle w:val="1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3"/>
                <w:szCs w:val="23"/>
                <w:shd w:val="clear" w:color="auto" w:fill="FFFFFF"/>
              </w:rPr>
              <w:t>38億</w:t>
            </w:r>
            <w:r w:rsidRPr="00F10F63">
              <w:rPr>
                <w:rFonts w:ascii="Arial" w:hAnsi="Arial" w:cs="Arial"/>
                <w:color w:val="29292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Pr="003A43DA" w:rsidRDefault="009550A2" w:rsidP="005A2D30">
            <w:pPr>
              <w:pStyle w:val="1"/>
              <w:ind w:right="840"/>
              <w:rPr>
                <w:rFonts w:ascii="標楷體" w:eastAsia="標楷體"/>
                <w:sz w:val="24"/>
              </w:rPr>
            </w:pPr>
            <w:r>
              <w:rPr>
                <w:rFonts w:ascii="Arial" w:hAnsi="Arial" w:cs="Arial" w:hint="eastAsia"/>
                <w:color w:val="202124"/>
                <w:sz w:val="21"/>
                <w:szCs w:val="21"/>
                <w:shd w:val="clear" w:color="auto" w:fill="FFFFFF"/>
              </w:rPr>
              <w:t xml:space="preserve">     </w:t>
            </w:r>
          </w:p>
        </w:tc>
      </w:tr>
      <w:tr w:rsidR="009550A2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9518B8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9518B8" w:rsidRDefault="009550A2" w:rsidP="009550A2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</w:t>
            </w:r>
            <w:r w:rsidRPr="009518B8">
              <w:rPr>
                <w:rFonts w:ascii="標楷體" w:eastAsia="標楷體" w:hint="eastAsia"/>
                <w:sz w:val="24"/>
              </w:rPr>
              <w:t>□是   □否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3A43DA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Pr="003A43DA" w:rsidRDefault="005A2D30" w:rsidP="009550A2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 w:rsidRPr="009761A2">
              <w:rPr>
                <w:rFonts w:ascii="標楷體" w:eastAsia="標楷體" w:hint="eastAsia"/>
                <w:sz w:val="24"/>
              </w:rPr>
              <w:t>□</w:t>
            </w:r>
            <w:r w:rsidR="009550A2" w:rsidRPr="009761A2">
              <w:rPr>
                <w:rFonts w:ascii="標楷體" w:eastAsia="標楷體" w:hint="eastAsia"/>
                <w:sz w:val="24"/>
              </w:rPr>
              <w:t>自理</w:t>
            </w:r>
            <w:r w:rsidR="009550A2">
              <w:rPr>
                <w:rFonts w:ascii="標楷體" w:eastAsia="標楷體" w:hint="eastAsia"/>
                <w:sz w:val="24"/>
              </w:rPr>
              <w:t xml:space="preserve">  </w:t>
            </w:r>
            <w:r w:rsidR="00F10F63" w:rsidRPr="00F10F63">
              <w:rPr>
                <w:rFonts w:hint="eastAsia"/>
                <w:sz w:val="24"/>
              </w:rPr>
              <w:t>■</w:t>
            </w:r>
            <w:r w:rsidR="009550A2"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9550A2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9518B8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9518B8" w:rsidRDefault="005A2D30" w:rsidP="009550A2">
            <w:pPr>
              <w:jc w:val="center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 w:rsidR="009550A2" w:rsidRPr="009518B8">
              <w:rPr>
                <w:rFonts w:ascii="標楷體" w:eastAsia="標楷體" w:hint="eastAsia"/>
              </w:rPr>
              <w:t>是   □否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9518B8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7B" w:rsidRPr="000B047B" w:rsidRDefault="000B047B" w:rsidP="000B047B">
            <w:pPr>
              <w:pStyle w:val="a7"/>
              <w:ind w:leftChars="0" w:left="0" w:firstLineChars="5" w:firstLine="11"/>
              <w:rPr>
                <w:rFonts w:ascii="標楷體" w:hAnsi="標楷體"/>
                <w:sz w:val="22"/>
                <w:szCs w:val="22"/>
                <w:lang w:val="en-US" w:eastAsia="zh-TW"/>
              </w:rPr>
            </w:pPr>
            <w:r w:rsidRPr="000B047B">
              <w:rPr>
                <w:rFonts w:ascii="標楷體" w:hAnsi="標楷體" w:hint="eastAsia"/>
                <w:sz w:val="22"/>
                <w:szCs w:val="22"/>
                <w:lang w:val="en-US" w:eastAsia="zh-TW"/>
              </w:rPr>
              <w:t>早班:11:00-21:00</w:t>
            </w:r>
          </w:p>
          <w:p w:rsidR="000B047B" w:rsidRPr="00AD44C9" w:rsidRDefault="000B047B" w:rsidP="000B047B">
            <w:pPr>
              <w:pStyle w:val="a7"/>
              <w:ind w:leftChars="0" w:left="0" w:firstLineChars="5" w:firstLine="11"/>
              <w:rPr>
                <w:rFonts w:ascii="標楷體" w:hAnsi="標楷體"/>
                <w:sz w:val="22"/>
                <w:szCs w:val="22"/>
                <w:lang w:val="en-US" w:eastAsia="zh-TW"/>
              </w:rPr>
            </w:pPr>
            <w:r w:rsidRPr="00AD44C9">
              <w:rPr>
                <w:rFonts w:ascii="標楷體" w:hAnsi="標楷體" w:hint="eastAsia"/>
                <w:sz w:val="22"/>
                <w:szCs w:val="22"/>
                <w:lang w:val="en-US" w:eastAsia="zh-TW"/>
              </w:rPr>
              <w:t>晚班:13:00-21:00</w:t>
            </w:r>
          </w:p>
          <w:p w:rsidR="009550A2" w:rsidRPr="00AD44C9" w:rsidRDefault="000B047B" w:rsidP="00AD44C9">
            <w:pPr>
              <w:rPr>
                <w:sz w:val="22"/>
              </w:rPr>
            </w:pPr>
            <w:r w:rsidRPr="00AD44C9">
              <w:rPr>
                <w:rFonts w:ascii="標楷體" w:eastAsia="標楷體" w:hAnsi="標楷體" w:hint="eastAsia"/>
                <w:sz w:val="22"/>
              </w:rPr>
              <w:t>(依各門市時間為準)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9518B8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Pr="009518B8" w:rsidRDefault="00F10F63" w:rsidP="009550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排班制月休8天</w:t>
            </w:r>
          </w:p>
        </w:tc>
      </w:tr>
      <w:tr w:rsidR="009550A2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6E706F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6E706F" w:rsidRDefault="009550A2" w:rsidP="009550A2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□不必加班</w:t>
            </w:r>
            <w:r w:rsidR="005A2D30" w:rsidRPr="009761A2">
              <w:rPr>
                <w:rFonts w:ascii="標楷體" w:eastAsia="標楷體" w:hint="eastAsia"/>
              </w:rPr>
              <w:t>□</w:t>
            </w:r>
            <w:r w:rsidRPr="00B945D8">
              <w:rPr>
                <w:rFonts w:ascii="標楷體" w:eastAsia="標楷體" w:hint="eastAsia"/>
              </w:rPr>
              <w:t>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6E706F" w:rsidRDefault="009550A2" w:rsidP="009550A2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Pr="009518B8" w:rsidRDefault="009550A2" w:rsidP="009550A2">
            <w:pPr>
              <w:jc w:val="right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9550A2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6E706F" w:rsidRDefault="009550A2" w:rsidP="009550A2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6E706F" w:rsidRDefault="009550A2" w:rsidP="009550A2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0A2" w:rsidRPr="006E706F" w:rsidRDefault="009550A2" w:rsidP="009550A2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0A2" w:rsidRPr="006E706F" w:rsidRDefault="009550A2" w:rsidP="009550A2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0A2" w:rsidRPr="006E706F" w:rsidRDefault="009550A2" w:rsidP="009550A2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F10F63" w:rsidRPr="003A43DA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F63" w:rsidRPr="00F10F63" w:rsidRDefault="00AD44C9" w:rsidP="00F10F63">
            <w:pPr>
              <w:pStyle w:val="1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  <w:lang w:eastAsia="zh-HK"/>
              </w:rPr>
              <w:lastRenderedPageBreak/>
              <w:t>國企系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F63" w:rsidRPr="00CB2912" w:rsidRDefault="00F10F63" w:rsidP="00F10F63">
            <w:pPr>
              <w:pStyle w:val="a7"/>
              <w:ind w:leftChars="0" w:left="0" w:firstLineChars="5" w:firstLine="12"/>
              <w:rPr>
                <w:rFonts w:ascii="標楷體" w:hAnsi="標楷體"/>
                <w:lang w:val="en-US" w:eastAsia="zh-TW"/>
              </w:rPr>
            </w:pPr>
            <w:r w:rsidRPr="00035442">
              <w:rPr>
                <w:rFonts w:ascii="標楷體" w:hAnsi="標楷體" w:hint="eastAsia"/>
                <w:color w:val="292929"/>
                <w:szCs w:val="20"/>
                <w:shd w:val="clear" w:color="auto" w:fill="FFFFFF"/>
                <w:lang w:val="en-US" w:eastAsia="zh-TW"/>
              </w:rPr>
              <w:t>1.通訊商品門市銷售</w:t>
            </w:r>
            <w:r w:rsidRPr="00035442">
              <w:rPr>
                <w:rFonts w:ascii="標楷體" w:hAnsi="標楷體" w:hint="eastAsia"/>
                <w:color w:val="292929"/>
                <w:szCs w:val="20"/>
                <w:lang w:val="en-US" w:eastAsia="zh-TW"/>
              </w:rPr>
              <w:br/>
            </w:r>
            <w:r w:rsidRPr="00035442">
              <w:rPr>
                <w:rFonts w:ascii="標楷體" w:hAnsi="標楷體" w:hint="eastAsia"/>
                <w:color w:val="292929"/>
                <w:szCs w:val="20"/>
                <w:shd w:val="clear" w:color="auto" w:fill="FFFFFF"/>
                <w:lang w:val="en-US" w:eastAsia="zh-TW"/>
              </w:rPr>
              <w:t>2.電信業務門號代辦</w:t>
            </w:r>
            <w:r w:rsidRPr="00035442">
              <w:rPr>
                <w:rFonts w:ascii="標楷體" w:hAnsi="標楷體" w:hint="eastAsia"/>
                <w:color w:val="292929"/>
                <w:szCs w:val="20"/>
                <w:lang w:val="en-US" w:eastAsia="zh-TW"/>
              </w:rPr>
              <w:br/>
            </w:r>
            <w:r w:rsidRPr="00035442">
              <w:rPr>
                <w:rFonts w:ascii="標楷體" w:hAnsi="標楷體" w:hint="eastAsia"/>
                <w:color w:val="292929"/>
                <w:szCs w:val="20"/>
                <w:shd w:val="clear" w:color="auto" w:fill="FFFFFF"/>
                <w:lang w:val="en-US" w:eastAsia="zh-TW"/>
              </w:rPr>
              <w:t>3.多元化商品服務及販售：3C家電、保養品、保健品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F63" w:rsidRPr="009550A2" w:rsidRDefault="00F10F63" w:rsidP="00F10F6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9550A2">
              <w:rPr>
                <w:rFonts w:ascii="標楷體" w:eastAsia="標楷體" w:hint="eastAsia"/>
              </w:rPr>
              <w:t xml:space="preserve">  </w:t>
            </w:r>
            <w:r w:rsidR="00A94999">
              <w:rPr>
                <w:rFonts w:ascii="標楷體" w:eastAsia="標楷體" w:hint="eastAsia"/>
              </w:rPr>
              <w:t>2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F63" w:rsidRPr="002236D8" w:rsidRDefault="00F10F63" w:rsidP="00F10F63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36D8">
              <w:rPr>
                <w:rFonts w:ascii="標楷體" w:eastAsia="標楷體" w:hAnsi="標楷體"/>
                <w:sz w:val="26"/>
                <w:szCs w:val="26"/>
              </w:rPr>
              <w:t>1.對通訊商品門市銷售有興趣，具通訊門市經驗尤佳</w:t>
            </w:r>
          </w:p>
          <w:p w:rsidR="00F10F63" w:rsidRPr="002236D8" w:rsidRDefault="00F10F63" w:rsidP="00F10F63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36D8">
              <w:rPr>
                <w:rFonts w:ascii="標楷體" w:eastAsia="標楷體" w:hAnsi="標楷體"/>
                <w:sz w:val="26"/>
                <w:szCs w:val="26"/>
              </w:rPr>
              <w:t>2.具服務熱忱、能與顧客維持良好互動、口齒清晰、應對能力佳</w:t>
            </w:r>
          </w:p>
          <w:p w:rsidR="00F10F63" w:rsidRPr="00F10F63" w:rsidRDefault="00F10F63" w:rsidP="00F10F63">
            <w:pPr>
              <w:spacing w:line="260" w:lineRule="exact"/>
            </w:pPr>
            <w:r w:rsidRPr="002236D8">
              <w:rPr>
                <w:rFonts w:ascii="標楷體" w:eastAsia="標楷體" w:hAnsi="標楷體"/>
                <w:sz w:val="26"/>
                <w:szCs w:val="26"/>
              </w:rPr>
              <w:t>3.熟PC操作與應用。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0F63" w:rsidRDefault="00F10F63" w:rsidP="00F10F63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F10F63" w:rsidRDefault="00F10F63" w:rsidP="00F10F63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F10F63" w:rsidRDefault="00F10F63" w:rsidP="00F10F63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F10F63" w:rsidRDefault="00F10F63" w:rsidP="00F10F63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F10F63" w:rsidRPr="00FA576C" w:rsidRDefault="00F10F63" w:rsidP="00F10F63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F10F63" w:rsidRPr="00FA576C" w:rsidRDefault="00F10F63" w:rsidP="00F10F63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26000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F10F63" w:rsidRPr="003A43DA" w:rsidTr="009373E3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F63" w:rsidRPr="003A43DA" w:rsidRDefault="00F10F63" w:rsidP="00F10F63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F63" w:rsidRPr="003A43DA" w:rsidRDefault="00F10F63" w:rsidP="00F10F6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F63" w:rsidRPr="003A43DA" w:rsidRDefault="00F10F63" w:rsidP="00F10F63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F63" w:rsidRPr="003A43DA" w:rsidRDefault="00F10F63" w:rsidP="00F10F63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0F63" w:rsidRDefault="00F10F63" w:rsidP="00F10F63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F10F63" w:rsidRDefault="00F10F63" w:rsidP="00F10F63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F10F63" w:rsidRDefault="00F10F63" w:rsidP="00F10F63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F10F63" w:rsidRDefault="00F10F63" w:rsidP="00F10F63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F10F63" w:rsidRPr="00FA576C" w:rsidRDefault="00F10F63" w:rsidP="00F10F63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F10F63" w:rsidRPr="003A43DA" w:rsidRDefault="00F10F63" w:rsidP="00F10F63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F10F63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10F63" w:rsidRPr="00E07493" w:rsidRDefault="00F10F63" w:rsidP="00F10F63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3" w:rsidRPr="003A43DA" w:rsidRDefault="00F10F63" w:rsidP="00F10F63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 xml:space="preserve">勞保     </w:t>
            </w:r>
            <w:r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 xml:space="preserve">健保 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團體保險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意外險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</w:p>
        </w:tc>
      </w:tr>
      <w:tr w:rsidR="00F10F63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10F63" w:rsidRPr="009761A2" w:rsidRDefault="00F10F63" w:rsidP="00F10F63">
            <w:pPr>
              <w:pStyle w:val="1"/>
              <w:rPr>
                <w:rFonts w:ascii="標楷體" w:eastAsia="標楷體"/>
                <w:spacing w:val="-24"/>
                <w:sz w:val="24"/>
              </w:rPr>
            </w:pPr>
            <w:r w:rsidRPr="009761A2">
              <w:rPr>
                <w:rFonts w:ascii="標楷體" w:eastAsia="標楷體" w:hint="eastAsia"/>
                <w:spacing w:val="-24"/>
                <w:sz w:val="24"/>
              </w:rPr>
              <w:t>實習訊息來源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3" w:rsidRPr="003A43DA" w:rsidRDefault="00F10F63" w:rsidP="00F10F63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□廠商申請</w:t>
            </w:r>
            <w:r>
              <w:rPr>
                <w:rFonts w:ascii="標楷體" w:eastAsia="標楷體" w:hint="eastAsia"/>
              </w:rPr>
              <w:t xml:space="preserve">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3A43DA">
              <w:rPr>
                <w:rFonts w:ascii="標楷體" w:eastAsia="標楷體" w:hint="eastAsia"/>
              </w:rPr>
              <w:t xml:space="preserve">老師推介  </w:t>
            </w:r>
            <w:r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</w:t>
            </w:r>
            <w:r w:rsidRPr="003A43DA">
              <w:rPr>
                <w:rFonts w:ascii="標楷體" w:eastAsia="標楷體" w:hint="eastAsia"/>
              </w:rPr>
              <w:t>學生申請   □其它</w:t>
            </w:r>
            <w:r w:rsidRPr="003A43DA">
              <w:rPr>
                <w:rFonts w:ascii="標楷體" w:eastAsia="標楷體"/>
                <w:u w:val="single"/>
              </w:rPr>
              <w:t xml:space="preserve">       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</w:tbl>
    <w:p w:rsidR="00063454" w:rsidRPr="000B047B" w:rsidRDefault="00063454" w:rsidP="000B047B">
      <w:pPr>
        <w:rPr>
          <w:sz w:val="22"/>
        </w:rPr>
      </w:pPr>
    </w:p>
    <w:sectPr w:rsidR="00063454" w:rsidRPr="000B047B" w:rsidSect="000634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A7" w:rsidRDefault="00422CA7" w:rsidP="00B44B6B">
      <w:r>
        <w:separator/>
      </w:r>
    </w:p>
  </w:endnote>
  <w:endnote w:type="continuationSeparator" w:id="0">
    <w:p w:rsidR="00422CA7" w:rsidRDefault="00422CA7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A7" w:rsidRDefault="00422CA7" w:rsidP="00B44B6B">
      <w:r>
        <w:separator/>
      </w:r>
    </w:p>
  </w:footnote>
  <w:footnote w:type="continuationSeparator" w:id="0">
    <w:p w:rsidR="00422CA7" w:rsidRDefault="00422CA7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4"/>
    <w:rsid w:val="00037F40"/>
    <w:rsid w:val="00063454"/>
    <w:rsid w:val="000959E0"/>
    <w:rsid w:val="000B047B"/>
    <w:rsid w:val="002A0B7F"/>
    <w:rsid w:val="00422CA7"/>
    <w:rsid w:val="00447784"/>
    <w:rsid w:val="00493220"/>
    <w:rsid w:val="00560C77"/>
    <w:rsid w:val="005A2D30"/>
    <w:rsid w:val="005A38C8"/>
    <w:rsid w:val="005C4CAE"/>
    <w:rsid w:val="005D3F21"/>
    <w:rsid w:val="006D38BA"/>
    <w:rsid w:val="006E10E3"/>
    <w:rsid w:val="009023F3"/>
    <w:rsid w:val="009373E3"/>
    <w:rsid w:val="009550A2"/>
    <w:rsid w:val="00A94999"/>
    <w:rsid w:val="00AD44C9"/>
    <w:rsid w:val="00AF3B88"/>
    <w:rsid w:val="00B44B6B"/>
    <w:rsid w:val="00C35AE9"/>
    <w:rsid w:val="00CD0DF8"/>
    <w:rsid w:val="00F1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21F1C-F670-4CE4-92C0-4F53BEF9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  <w:style w:type="paragraph" w:styleId="a7">
    <w:name w:val="Body Text Indent"/>
    <w:basedOn w:val="a"/>
    <w:link w:val="a8"/>
    <w:rsid w:val="009550A2"/>
    <w:pPr>
      <w:ind w:leftChars="6" w:left="1231" w:hangingChars="507" w:hanging="1217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8">
    <w:name w:val="本文縮排 字元"/>
    <w:basedOn w:val="a0"/>
    <w:link w:val="a7"/>
    <w:rsid w:val="009550A2"/>
    <w:rPr>
      <w:rFonts w:ascii="Times New Roman" w:eastAsia="標楷體" w:hAnsi="Times New Roman" w:cs="Times New Roman"/>
      <w:szCs w:val="24"/>
      <w:lang w:val="x-none" w:eastAsia="x-none"/>
    </w:rPr>
  </w:style>
  <w:style w:type="paragraph" w:styleId="a9">
    <w:name w:val="Plain Text"/>
    <w:basedOn w:val="a"/>
    <w:link w:val="aa"/>
    <w:rsid w:val="00F10F63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a">
    <w:name w:val="純文字 字元"/>
    <w:basedOn w:val="a0"/>
    <w:link w:val="a9"/>
    <w:rsid w:val="00F10F63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User</cp:lastModifiedBy>
  <cp:revision>2</cp:revision>
  <dcterms:created xsi:type="dcterms:W3CDTF">2021-03-10T01:54:00Z</dcterms:created>
  <dcterms:modified xsi:type="dcterms:W3CDTF">2021-03-10T01:54:00Z</dcterms:modified>
</cp:coreProperties>
</file>